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</w:t>
      </w:r>
      <w:r w:rsidR="00731E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65D8C" w:rsidRPr="0001711F">
        <w:rPr>
          <w:rFonts w:ascii="Times New Roman" w:eastAsia="Times New Roman" w:hAnsi="Times New Roman" w:cs="Times New Roman"/>
          <w:lang w:eastAsia="ru-RU"/>
        </w:rPr>
        <w:t>электросетевого</w:t>
      </w:r>
      <w:proofErr w:type="spell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подключения (технологического присоединения) к сетям инженерно-технического обеспечения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284501">
              <w:rPr>
                <w:rFonts w:ascii="Times New Roman" w:eastAsia="Times New Roman" w:hAnsi="Times New Roman" w:cs="Times New Roman"/>
                <w:lang w:eastAsia="ru-RU"/>
              </w:rPr>
              <w:t>0203004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28450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="00284501">
              <w:rPr>
                <w:rFonts w:ascii="Times New Roman" w:eastAsia="Times New Roman" w:hAnsi="Times New Roman" w:cs="Times New Roman"/>
                <w:lang w:eastAsia="ru-RU"/>
              </w:rPr>
              <w:t>Липовка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D17C5" w:rsidRPr="0001711F" w:rsidRDefault="00BB7341" w:rsidP="00BB7341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 +/- 1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</w:t>
      </w:r>
      <w:proofErr w:type="spellStart"/>
      <w:r w:rsidR="0001711F" w:rsidRPr="0001711F">
        <w:rPr>
          <w:rFonts w:ascii="Times New Roman" w:hAnsi="Times New Roman" w:cs="Times New Roman"/>
        </w:rPr>
        <w:t>электросетевого</w:t>
      </w:r>
      <w:proofErr w:type="spellEnd"/>
      <w:r w:rsidR="0001711F" w:rsidRPr="0001711F">
        <w:rPr>
          <w:rFonts w:ascii="Times New Roman" w:hAnsi="Times New Roman" w:cs="Times New Roman"/>
        </w:rPr>
        <w:t xml:space="preserve">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кВ </w:t>
      </w:r>
      <w:r w:rsidR="00BB7341">
        <w:rPr>
          <w:rFonts w:ascii="Times New Roman" w:hAnsi="Times New Roman" w:cs="Times New Roman"/>
        </w:rPr>
        <w:t>с шин 0,4</w:t>
      </w:r>
      <w:r w:rsidR="00A375CA">
        <w:rPr>
          <w:rFonts w:ascii="Times New Roman" w:hAnsi="Times New Roman" w:cs="Times New Roman"/>
        </w:rPr>
        <w:t xml:space="preserve"> кВ КТП </w:t>
      </w:r>
      <w:r w:rsidR="00472748">
        <w:rPr>
          <w:rFonts w:ascii="Times New Roman" w:hAnsi="Times New Roman" w:cs="Times New Roman"/>
        </w:rPr>
        <w:t>К</w:t>
      </w:r>
      <w:r w:rsidR="00BB7341">
        <w:rPr>
          <w:rFonts w:ascii="Times New Roman" w:hAnsi="Times New Roman" w:cs="Times New Roman"/>
        </w:rPr>
        <w:t>Р</w:t>
      </w:r>
      <w:r w:rsidR="00A375CA">
        <w:rPr>
          <w:rFonts w:ascii="Times New Roman" w:hAnsi="Times New Roman" w:cs="Times New Roman"/>
        </w:rPr>
        <w:t>-</w:t>
      </w:r>
      <w:r w:rsidR="00BB7341">
        <w:rPr>
          <w:rFonts w:ascii="Times New Roman" w:hAnsi="Times New Roman" w:cs="Times New Roman"/>
        </w:rPr>
        <w:t>1202</w:t>
      </w:r>
      <w:r w:rsidR="00A375CA">
        <w:rPr>
          <w:rFonts w:ascii="Times New Roman" w:hAnsi="Times New Roman" w:cs="Times New Roman"/>
        </w:rPr>
        <w:t>/</w:t>
      </w:r>
      <w:r w:rsidR="00BB7341">
        <w:rPr>
          <w:rFonts w:ascii="Times New Roman" w:hAnsi="Times New Roman" w:cs="Times New Roman"/>
        </w:rPr>
        <w:t>25</w:t>
      </w:r>
      <w:r w:rsidR="00A375CA">
        <w:rPr>
          <w:rFonts w:ascii="Times New Roman" w:hAnsi="Times New Roman" w:cs="Times New Roman"/>
        </w:rPr>
        <w:t xml:space="preserve">0 до границ </w:t>
      </w:r>
      <w:r w:rsidR="00716303">
        <w:rPr>
          <w:rFonts w:ascii="Times New Roman" w:hAnsi="Times New Roman" w:cs="Times New Roman"/>
        </w:rPr>
        <w:t>участка заявителя в Сергиевском районе Самарской области</w:t>
      </w:r>
      <w:r w:rsidR="00F31299">
        <w:rPr>
          <w:rFonts w:ascii="Times New Roman" w:hAnsi="Times New Roman" w:cs="Times New Roman"/>
        </w:rPr>
        <w:t xml:space="preserve"> с организацией коммерческого учета электроэнергии</w:t>
      </w:r>
      <w:r w:rsidR="00716303">
        <w:rPr>
          <w:rFonts w:ascii="Times New Roman" w:hAnsi="Times New Roman" w:cs="Times New Roman"/>
        </w:rPr>
        <w:t xml:space="preserve"> (</w:t>
      </w:r>
      <w:proofErr w:type="gramStart"/>
      <w:r w:rsidR="00F31299">
        <w:rPr>
          <w:rFonts w:ascii="Times New Roman" w:hAnsi="Times New Roman" w:cs="Times New Roman"/>
        </w:rPr>
        <w:t>с</w:t>
      </w:r>
      <w:proofErr w:type="gramEnd"/>
      <w:r w:rsidR="00F31299">
        <w:rPr>
          <w:rFonts w:ascii="Times New Roman" w:hAnsi="Times New Roman" w:cs="Times New Roman"/>
        </w:rPr>
        <w:t xml:space="preserve">. </w:t>
      </w:r>
      <w:r w:rsidR="00BB7341">
        <w:rPr>
          <w:rFonts w:ascii="Times New Roman" w:hAnsi="Times New Roman" w:cs="Times New Roman"/>
        </w:rPr>
        <w:t>Старая Дмитриевка</w:t>
      </w:r>
      <w:r w:rsidR="00F31299">
        <w:rPr>
          <w:rFonts w:ascii="Times New Roman" w:hAnsi="Times New Roman" w:cs="Times New Roman"/>
        </w:rPr>
        <w:t>) (</w:t>
      </w:r>
      <w:r w:rsidR="00472748">
        <w:rPr>
          <w:rFonts w:ascii="Times New Roman" w:hAnsi="Times New Roman" w:cs="Times New Roman"/>
        </w:rPr>
        <w:t>Г</w:t>
      </w:r>
      <w:r w:rsidR="00BB7341">
        <w:rPr>
          <w:rFonts w:ascii="Times New Roman" w:hAnsi="Times New Roman" w:cs="Times New Roman"/>
        </w:rPr>
        <w:t>лава КФХ</w:t>
      </w:r>
      <w:r w:rsidR="00D06596">
        <w:rPr>
          <w:rFonts w:ascii="Times New Roman" w:hAnsi="Times New Roman" w:cs="Times New Roman"/>
        </w:rPr>
        <w:t xml:space="preserve"> Попов Д.С.</w:t>
      </w:r>
      <w:r w:rsidR="00716303">
        <w:rPr>
          <w:rFonts w:ascii="Times New Roman" w:hAnsi="Times New Roman" w:cs="Times New Roman"/>
        </w:rPr>
        <w:t>).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D06596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 xml:space="preserve"> от </w:t>
      </w:r>
      <w:r w:rsidR="00D06596">
        <w:rPr>
          <w:rFonts w:ascii="Times New Roman" w:hAnsi="Times New Roman" w:cs="Times New Roman"/>
        </w:rPr>
        <w:t>14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A97513">
        <w:rPr>
          <w:rFonts w:ascii="Times New Roman" w:hAnsi="Times New Roman" w:cs="Times New Roman"/>
        </w:rPr>
        <w:t>4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D06596">
        <w:rPr>
          <w:rFonts w:ascii="Times New Roman" w:hAnsi="Times New Roman" w:cs="Times New Roman"/>
        </w:rPr>
        <w:t>Главой КФХ Поповым Д.С.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B60A2">
        <w:rPr>
          <w:rFonts w:ascii="Times New Roman" w:eastAsia="Times New Roman" w:hAnsi="Times New Roman" w:cs="Times New Roman"/>
          <w:lang w:eastAsia="ru-RU"/>
        </w:rPr>
        <w:t>07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B60A2">
        <w:rPr>
          <w:rFonts w:ascii="Times New Roman" w:eastAsia="Times New Roman" w:hAnsi="Times New Roman" w:cs="Times New Roman"/>
          <w:lang w:eastAsia="ru-RU"/>
        </w:rPr>
        <w:t>11</w:t>
      </w:r>
      <w:r w:rsidRPr="0001711F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2B3A19">
        <w:rPr>
          <w:rFonts w:ascii="Times New Roman" w:eastAsia="Times New Roman" w:hAnsi="Times New Roman" w:cs="Times New Roman"/>
          <w:lang w:eastAsia="ru-RU"/>
        </w:rPr>
        <w:t>2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245C"/>
    <w:rsid w:val="0001711F"/>
    <w:rsid w:val="000B60A2"/>
    <w:rsid w:val="000B7BA9"/>
    <w:rsid w:val="000E652F"/>
    <w:rsid w:val="00125B25"/>
    <w:rsid w:val="00141FCD"/>
    <w:rsid w:val="001952E1"/>
    <w:rsid w:val="001A3650"/>
    <w:rsid w:val="002000A1"/>
    <w:rsid w:val="0028450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A6176"/>
    <w:rsid w:val="00705BF1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92D8B"/>
    <w:rsid w:val="00A97513"/>
    <w:rsid w:val="00AA4728"/>
    <w:rsid w:val="00B111A7"/>
    <w:rsid w:val="00B93C8D"/>
    <w:rsid w:val="00B95984"/>
    <w:rsid w:val="00BB7341"/>
    <w:rsid w:val="00BD5B99"/>
    <w:rsid w:val="00BF1C8C"/>
    <w:rsid w:val="00C42ADF"/>
    <w:rsid w:val="00CA0CB6"/>
    <w:rsid w:val="00CC6ADA"/>
    <w:rsid w:val="00CE0AF4"/>
    <w:rsid w:val="00D06596"/>
    <w:rsid w:val="00D648C4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2022-10-20T05:59:00Z</cp:lastPrinted>
  <dcterms:created xsi:type="dcterms:W3CDTF">2022-10-20T05:59:00Z</dcterms:created>
  <dcterms:modified xsi:type="dcterms:W3CDTF">2022-10-20T05:59:00Z</dcterms:modified>
</cp:coreProperties>
</file>